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0A" w:rsidRDefault="003D6F8C" w:rsidP="00982A56">
      <w:pPr>
        <w:jc w:val="center"/>
        <w:rPr>
          <w:b/>
          <w:i/>
          <w:color w:val="FF0000"/>
          <w:sz w:val="32"/>
          <w:szCs w:val="32"/>
        </w:rPr>
      </w:pPr>
      <w:r w:rsidRPr="00982A56">
        <w:rPr>
          <w:b/>
          <w:i/>
          <w:color w:val="FF0000"/>
          <w:sz w:val="32"/>
          <w:szCs w:val="32"/>
        </w:rPr>
        <w:t>Закаливание ребенка дошкольного возраста</w:t>
      </w:r>
    </w:p>
    <w:p w:rsidR="00982A56" w:rsidRPr="00982A56" w:rsidRDefault="00982A56" w:rsidP="00982A56">
      <w:pPr>
        <w:jc w:val="center"/>
        <w:rPr>
          <w:b/>
          <w:i/>
          <w:color w:val="FF0000"/>
          <w:sz w:val="32"/>
          <w:szCs w:val="32"/>
        </w:rPr>
      </w:pPr>
      <w:r>
        <w:rPr>
          <w:b/>
          <w:i/>
          <w:noProof/>
          <w:color w:val="FF0000"/>
          <w:sz w:val="32"/>
          <w:szCs w:val="32"/>
          <w:lang w:eastAsia="ru-RU"/>
        </w:rPr>
        <w:drawing>
          <wp:inline distT="0" distB="0" distL="0" distR="0" wp14:anchorId="2FB84C78" wp14:editId="4C5A6871">
            <wp:extent cx="2170430" cy="217043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217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6F8C" w:rsidRDefault="003D6F8C" w:rsidP="00982A56">
      <w:r>
        <w:t xml:space="preserve">Закаливание ребенка дошкольного возраста - это важная, полезная и даже иногда необходимая процедура. Как </w:t>
      </w:r>
      <w:proofErr w:type="gramStart"/>
      <w:r>
        <w:t>правило</w:t>
      </w:r>
      <w:proofErr w:type="gramEnd"/>
      <w:r>
        <w:t xml:space="preserve"> закаленные дети меньше болеют у них укрепляется иммунитет. Но как это делать правильно и что нужно учитывать?</w:t>
      </w:r>
    </w:p>
    <w:p w:rsidR="003D6F8C" w:rsidRPr="00982A56" w:rsidRDefault="003D6F8C" w:rsidP="00982A56">
      <w:pPr>
        <w:rPr>
          <w:b/>
        </w:rPr>
      </w:pPr>
      <w:r w:rsidRPr="00982A56">
        <w:rPr>
          <w:b/>
        </w:rPr>
        <w:t>Как правильно закалять ребенка дошкольного возраста?</w:t>
      </w:r>
    </w:p>
    <w:p w:rsidR="003D6F8C" w:rsidRDefault="003D6F8C" w:rsidP="00982A56">
      <w:r>
        <w:t>Начинать закаливание детей никогда не поздно.</w:t>
      </w:r>
      <w:r w:rsidRPr="003D6F8C">
        <w:t xml:space="preserve"> </w:t>
      </w:r>
      <w:r>
        <w:t xml:space="preserve">Существуют специальные методики  </w:t>
      </w:r>
      <w:proofErr w:type="spellStart"/>
      <w:r>
        <w:t>закаливания</w:t>
      </w:r>
      <w:proofErr w:type="gramStart"/>
      <w:r>
        <w:t>.</w:t>
      </w:r>
      <w:r w:rsidRPr="003D6F8C">
        <w:t>К</w:t>
      </w:r>
      <w:proofErr w:type="spellEnd"/>
      <w:proofErr w:type="gramEnd"/>
      <w:r w:rsidRPr="003D6F8C">
        <w:t xml:space="preserve"> ним относятся</w:t>
      </w:r>
      <w:r>
        <w:t xml:space="preserve"> воздушные ванны и водные процедуры , обливание ног, контрастное  обливание обтирание, купание в открытых водоемах.</w:t>
      </w:r>
    </w:p>
    <w:p w:rsidR="003D6F8C" w:rsidRPr="003D6F8C" w:rsidRDefault="003D6F8C" w:rsidP="00982A56">
      <w:r w:rsidRPr="003D6F8C">
        <w:t>Хождение босиком, расширенное умывание ребенка, проветривание квартиры — это закаливание в повседневной жизни. Такое закаливание показано практически всем детям, однако к каждому ребенку требуется индивидуальный подход. Нужно подобрать режим и учитывать состояние здоровья ребенка, а также уровень его физического развития.</w:t>
      </w:r>
    </w:p>
    <w:p w:rsidR="003D6F8C" w:rsidRDefault="003D6F8C" w:rsidP="00982A56">
      <w:r>
        <w:t>Главное соблюдать основные принципы закаливания.</w:t>
      </w:r>
    </w:p>
    <w:p w:rsidR="003D6F8C" w:rsidRPr="003D6F8C" w:rsidRDefault="003D6F8C" w:rsidP="00982A56">
      <w:r w:rsidRPr="003D6F8C">
        <w:rPr>
          <w:b/>
          <w:bCs/>
        </w:rPr>
        <w:t>Принципы закаливания детей дошкольного возраста</w:t>
      </w:r>
    </w:p>
    <w:p w:rsidR="003D6F8C" w:rsidRPr="003D6F8C" w:rsidRDefault="003D6F8C" w:rsidP="00982A56">
      <w:pPr>
        <w:numPr>
          <w:ilvl w:val="0"/>
          <w:numId w:val="1"/>
        </w:numPr>
      </w:pPr>
      <w:r w:rsidRPr="003D6F8C">
        <w:t>проводить закаливающие процедуры нужно систематически;</w:t>
      </w:r>
    </w:p>
    <w:p w:rsidR="003D6F8C" w:rsidRPr="003D6F8C" w:rsidRDefault="003D6F8C" w:rsidP="00982A56">
      <w:pPr>
        <w:numPr>
          <w:ilvl w:val="0"/>
          <w:numId w:val="1"/>
        </w:numPr>
      </w:pPr>
      <w:r w:rsidRPr="003D6F8C">
        <w:t>увеличивать время процедуры нужно постепенно;</w:t>
      </w:r>
    </w:p>
    <w:p w:rsidR="003D6F8C" w:rsidRPr="003D6F8C" w:rsidRDefault="003D6F8C" w:rsidP="00982A56">
      <w:pPr>
        <w:numPr>
          <w:ilvl w:val="0"/>
          <w:numId w:val="1"/>
        </w:numPr>
      </w:pPr>
      <w:r w:rsidRPr="003D6F8C">
        <w:t>учитывать настроение ребенка и проводить процедуры в форме игры;</w:t>
      </w:r>
    </w:p>
    <w:p w:rsidR="003D6F8C" w:rsidRPr="003D6F8C" w:rsidRDefault="003D6F8C" w:rsidP="00982A56">
      <w:pPr>
        <w:numPr>
          <w:ilvl w:val="0"/>
          <w:numId w:val="1"/>
        </w:numPr>
      </w:pPr>
      <w:r w:rsidRPr="003D6F8C">
        <w:t>начинать закаливание можно в любом возрасте;</w:t>
      </w:r>
    </w:p>
    <w:p w:rsidR="003D6F8C" w:rsidRPr="003D6F8C" w:rsidRDefault="003D6F8C" w:rsidP="00982A56">
      <w:pPr>
        <w:numPr>
          <w:ilvl w:val="0"/>
          <w:numId w:val="1"/>
        </w:numPr>
      </w:pPr>
      <w:r w:rsidRPr="003D6F8C">
        <w:t>никогда не выполнять процедуры, если малыш замерз, то есть не допускать   переохлаждения ребенка;</w:t>
      </w:r>
    </w:p>
    <w:p w:rsidR="003D6F8C" w:rsidRPr="003D6F8C" w:rsidRDefault="003D6F8C" w:rsidP="00982A56">
      <w:pPr>
        <w:numPr>
          <w:ilvl w:val="0"/>
          <w:numId w:val="1"/>
        </w:numPr>
      </w:pPr>
      <w:r w:rsidRPr="003D6F8C">
        <w:t>избегать продолжительного воздействия холодной воды или очень холодного воздуха, а также перегревания на солнце;</w:t>
      </w:r>
    </w:p>
    <w:p w:rsidR="003D6F8C" w:rsidRPr="003D6F8C" w:rsidRDefault="003D6F8C" w:rsidP="00982A56">
      <w:pPr>
        <w:numPr>
          <w:ilvl w:val="0"/>
          <w:numId w:val="1"/>
        </w:numPr>
      </w:pPr>
      <w:r w:rsidRPr="003D6F8C">
        <w:t>правильно подбирать одежду и обувь: они должны соответствовать температуре окружающего воздуха и быть из натуральных тканей и материалов;</w:t>
      </w:r>
    </w:p>
    <w:p w:rsidR="003D6F8C" w:rsidRPr="003D6F8C" w:rsidRDefault="003D6F8C" w:rsidP="00982A56">
      <w:pPr>
        <w:numPr>
          <w:ilvl w:val="0"/>
          <w:numId w:val="1"/>
        </w:numPr>
      </w:pPr>
      <w:r w:rsidRPr="003D6F8C">
        <w:t>закаливаться нужно всей семьей;</w:t>
      </w:r>
    </w:p>
    <w:p w:rsidR="003D6F8C" w:rsidRPr="003D6F8C" w:rsidRDefault="003D6F8C" w:rsidP="00982A56">
      <w:pPr>
        <w:numPr>
          <w:ilvl w:val="0"/>
          <w:numId w:val="1"/>
        </w:numPr>
      </w:pPr>
      <w:r w:rsidRPr="003D6F8C">
        <w:lastRenderedPageBreak/>
        <w:t>закаливающие процедуры обязательно сочетать с физическими упражнениями;</w:t>
      </w:r>
    </w:p>
    <w:p w:rsidR="003D6F8C" w:rsidRDefault="003D6F8C" w:rsidP="00982A56">
      <w:pPr>
        <w:pStyle w:val="a3"/>
        <w:numPr>
          <w:ilvl w:val="0"/>
          <w:numId w:val="1"/>
        </w:numPr>
      </w:pPr>
      <w:r w:rsidRPr="003D6F8C">
        <w:t>в помещении, где находится ребенок, никогда не курить.</w:t>
      </w:r>
    </w:p>
    <w:p w:rsidR="00982A56" w:rsidRDefault="00982A56" w:rsidP="00982A56">
      <w:pPr>
        <w:ind w:left="360"/>
      </w:pPr>
      <w:r>
        <w:t>Несколько способов закаливания детей дошкольного возраста</w:t>
      </w:r>
    </w:p>
    <w:p w:rsidR="00982A56" w:rsidRDefault="00982A56" w:rsidP="00982A56">
      <w:pPr>
        <w:ind w:left="360"/>
      </w:pPr>
      <w:r>
        <w:t>Проветривание комнаты</w:t>
      </w:r>
    </w:p>
    <w:p w:rsidR="00982A56" w:rsidRDefault="00982A56" w:rsidP="00982A56">
      <w:pPr>
        <w:ind w:left="360"/>
      </w:pPr>
      <w:r>
        <w:t>Т</w:t>
      </w:r>
      <w:r w:rsidRPr="00982A56">
        <w:t>емпература в комнате ребенка должна быть от 20 до 22 градусов. В зимнее время года проветривание комнаты можно проводить в присутствии ребенка. За счет открытых форточек и окон быстро достигается снижение температуры воздуха на 1 градус. Повторяют проветривание зимой 4-5 раз в день, а летом доступ свежего прохладного воздуха должен быть постоянным. Сквозное проветривание проводят при отсутствии малыша в комнате.</w:t>
      </w:r>
    </w:p>
    <w:p w:rsidR="00982A56" w:rsidRDefault="00982A56" w:rsidP="00982A56">
      <w:pPr>
        <w:ind w:left="360"/>
      </w:pPr>
      <w:r>
        <w:t>Водные процедуры</w:t>
      </w:r>
    </w:p>
    <w:p w:rsidR="00982A56" w:rsidRPr="00982A56" w:rsidRDefault="00982A56" w:rsidP="00982A56">
      <w:pPr>
        <w:ind w:left="360"/>
      </w:pPr>
      <w:r w:rsidRPr="00982A56">
        <w:t xml:space="preserve">Одна из самых эффективных специальных методик — контрастное обливание стоп и голеней. Ножки попеременно обливаются теплой и прохладной водой и, если у ребенка нет хронических заболеваний, серия обливаний заканчивается прохладной водой. Если организма малыша </w:t>
      </w:r>
      <w:proofErr w:type="gramStart"/>
      <w:r w:rsidRPr="00982A56">
        <w:t>ослаблен</w:t>
      </w:r>
      <w:proofErr w:type="gramEnd"/>
      <w:r w:rsidRPr="00982A56">
        <w:t>, то заканчивать процедуру надо теплой водой.</w:t>
      </w:r>
    </w:p>
    <w:p w:rsidR="00982A56" w:rsidRDefault="00982A56" w:rsidP="00982A56">
      <w:pPr>
        <w:ind w:left="360"/>
      </w:pPr>
      <w:r>
        <w:rPr>
          <w:noProof/>
          <w:lang w:eastAsia="ru-RU"/>
        </w:rPr>
        <w:drawing>
          <wp:inline distT="0" distB="0" distL="0" distR="0" wp14:anchorId="43659084" wp14:editId="2A65ED26">
            <wp:extent cx="3237230" cy="215836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2A56" w:rsidRPr="00982A56" w:rsidRDefault="00982A56" w:rsidP="00982A56">
      <w:pPr>
        <w:ind w:left="360"/>
      </w:pPr>
      <w:r w:rsidRPr="00982A56">
        <w:t>Но вот с чем не стоит экспериментировать детям дошкольного возраста — это с интенсивным закаливанием. Нельзя малышей обливать холодной водой на снегу и заставлять ходить босиком по снегу, также не рекомендуется устраивать и заплывы малышей в проруби.</w:t>
      </w:r>
    </w:p>
    <w:p w:rsidR="00982A56" w:rsidRPr="00982A56" w:rsidRDefault="00982A56" w:rsidP="00982A56">
      <w:pPr>
        <w:ind w:left="360"/>
      </w:pPr>
      <w:r w:rsidRPr="00982A56">
        <w:t>Такие контрастные процедуры  могут вызвать огромный стресс для детского организма, и его последствия очень трудно предсказать.</w:t>
      </w:r>
    </w:p>
    <w:p w:rsidR="00982A56" w:rsidRPr="00982A56" w:rsidRDefault="00982A56" w:rsidP="00982A56">
      <w:pPr>
        <w:ind w:left="360"/>
      </w:pPr>
      <w:r>
        <w:t>П</w:t>
      </w:r>
      <w:r w:rsidRPr="00982A56">
        <w:t>остепенное закаливание ребенка дошкольного возраста принесет только пользу и здоровью, и его самочувствию.</w:t>
      </w:r>
    </w:p>
    <w:p w:rsidR="00982A56" w:rsidRPr="003D6F8C" w:rsidRDefault="00982A56" w:rsidP="00982A56">
      <w:pPr>
        <w:ind w:left="360"/>
      </w:pPr>
    </w:p>
    <w:sectPr w:rsidR="00982A56" w:rsidRPr="003D6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D5038"/>
    <w:multiLevelType w:val="multilevel"/>
    <w:tmpl w:val="8556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F2"/>
    <w:rsid w:val="001F450A"/>
    <w:rsid w:val="003D6F8C"/>
    <w:rsid w:val="005863F2"/>
    <w:rsid w:val="0098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F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2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F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2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</dc:creator>
  <cp:keywords/>
  <dc:description/>
  <cp:lastModifiedBy>Jul</cp:lastModifiedBy>
  <cp:revision>2</cp:revision>
  <dcterms:created xsi:type="dcterms:W3CDTF">2015-04-28T20:05:00Z</dcterms:created>
  <dcterms:modified xsi:type="dcterms:W3CDTF">2015-04-28T20:22:00Z</dcterms:modified>
</cp:coreProperties>
</file>